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D5AD" w14:textId="1DD858D7" w:rsidR="00B55D11" w:rsidRPr="00EF7235" w:rsidRDefault="00EF7235" w:rsidP="00EF7235">
      <w:pPr>
        <w:pStyle w:val="Bezodstpw"/>
        <w:ind w:left="4962"/>
        <w:rPr>
          <w:rFonts w:ascii="Times New Roman" w:hAnsi="Times New Roman" w:cs="Times New Roman"/>
        </w:rPr>
      </w:pPr>
      <w:r w:rsidRPr="00EF7235">
        <w:rPr>
          <w:rFonts w:ascii="Times New Roman" w:hAnsi="Times New Roman" w:cs="Times New Roman"/>
        </w:rPr>
        <w:t>Załącznik Nr 1 do zarządzenia nr ……</w:t>
      </w:r>
    </w:p>
    <w:p w14:paraId="7A198406" w14:textId="788B0B85" w:rsidR="00EF7235" w:rsidRPr="00EF7235" w:rsidRDefault="00EF7235" w:rsidP="00EF7235">
      <w:pPr>
        <w:pStyle w:val="Bezodstpw"/>
        <w:ind w:left="4962"/>
        <w:rPr>
          <w:rFonts w:ascii="Times New Roman" w:hAnsi="Times New Roman" w:cs="Times New Roman"/>
        </w:rPr>
      </w:pPr>
      <w:r w:rsidRPr="00EF7235">
        <w:rPr>
          <w:rFonts w:ascii="Times New Roman" w:hAnsi="Times New Roman" w:cs="Times New Roman"/>
        </w:rPr>
        <w:t>Wójta Gminy Stanisławów</w:t>
      </w:r>
    </w:p>
    <w:p w14:paraId="57C4BAF2" w14:textId="0DF67C33" w:rsidR="00EF7235" w:rsidRDefault="00EF7235" w:rsidP="00EF7235">
      <w:pPr>
        <w:pStyle w:val="Bezodstpw"/>
        <w:ind w:left="4962"/>
        <w:rPr>
          <w:rFonts w:ascii="Times New Roman" w:hAnsi="Times New Roman" w:cs="Times New Roman"/>
        </w:rPr>
      </w:pPr>
      <w:r w:rsidRPr="00EF7235">
        <w:rPr>
          <w:rFonts w:ascii="Times New Roman" w:hAnsi="Times New Roman" w:cs="Times New Roman"/>
        </w:rPr>
        <w:t>Z dnia …………</w:t>
      </w:r>
    </w:p>
    <w:p w14:paraId="15CF9496" w14:textId="77777777" w:rsidR="00EF7235" w:rsidRDefault="00EF7235" w:rsidP="009F4757">
      <w:pPr>
        <w:pStyle w:val="Bezodstpw"/>
        <w:rPr>
          <w:rFonts w:ascii="Times New Roman" w:hAnsi="Times New Roman" w:cs="Times New Roman"/>
        </w:rPr>
      </w:pPr>
    </w:p>
    <w:p w14:paraId="7EA9A8F3" w14:textId="77777777" w:rsidR="00EF7235" w:rsidRDefault="00EF7235" w:rsidP="00EF7235">
      <w:pPr>
        <w:pStyle w:val="Bezodstpw"/>
        <w:ind w:left="4962"/>
        <w:rPr>
          <w:rFonts w:ascii="Times New Roman" w:hAnsi="Times New Roman" w:cs="Times New Roman"/>
        </w:rPr>
      </w:pPr>
    </w:p>
    <w:p w14:paraId="5B87C766" w14:textId="07FC9916" w:rsidR="00EF7235" w:rsidRPr="00EF7235" w:rsidRDefault="00EF7235" w:rsidP="00EF7235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EF7235">
        <w:rPr>
          <w:rFonts w:ascii="Times New Roman" w:hAnsi="Times New Roman" w:cs="Times New Roman"/>
          <w:b/>
          <w:bCs/>
        </w:rPr>
        <w:t>FORMULARZ KONSULTACJI</w:t>
      </w:r>
    </w:p>
    <w:p w14:paraId="3A2864B9" w14:textId="77777777" w:rsidR="00EF7235" w:rsidRPr="00EF7235" w:rsidRDefault="00EF7235" w:rsidP="00EF7235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13AD5114" w14:textId="559DEBDF" w:rsidR="00EF7235" w:rsidRPr="00EF7235" w:rsidRDefault="00EF7235" w:rsidP="00EF723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F7235">
        <w:rPr>
          <w:rFonts w:ascii="Times New Roman" w:hAnsi="Times New Roman" w:cs="Times New Roman"/>
          <w:b/>
          <w:bCs/>
        </w:rPr>
        <w:t>Przedmiot konsultacji:</w:t>
      </w:r>
    </w:p>
    <w:p w14:paraId="603C48A0" w14:textId="77777777" w:rsidR="00EF7235" w:rsidRPr="00EF7235" w:rsidRDefault="00EF7235" w:rsidP="00EF7235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</w:p>
    <w:p w14:paraId="3C9F6802" w14:textId="2C5ED5E1" w:rsidR="00EF7235" w:rsidRDefault="00EF7235" w:rsidP="00EF7235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EF7235">
        <w:rPr>
          <w:rFonts w:ascii="Times New Roman" w:hAnsi="Times New Roman" w:cs="Times New Roman"/>
          <w:b/>
          <w:bCs/>
        </w:rPr>
        <w:t xml:space="preserve">    Projekt rocznego programu współpracy Gminy Stanisławów z organizacjami pozarządowymi oraz innymi podmiotami prowadzącymi działalność pożytku publicznego na rok 2026.</w:t>
      </w:r>
    </w:p>
    <w:p w14:paraId="36BBCF56" w14:textId="77777777" w:rsidR="00EF7235" w:rsidRDefault="00EF7235" w:rsidP="00EF7235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14:paraId="76147161" w14:textId="676C3A5C" w:rsidR="00EF7235" w:rsidRDefault="00EF7235" w:rsidP="00EF723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zgłaszającego:</w:t>
      </w:r>
      <w:r>
        <w:rPr>
          <w:rFonts w:ascii="Times New Roman" w:hAnsi="Times New Roman" w:cs="Times New Roman"/>
          <w:b/>
          <w:bCs/>
        </w:rPr>
        <w:tab/>
      </w:r>
    </w:p>
    <w:p w14:paraId="4E44FD83" w14:textId="77777777" w:rsidR="00EF7235" w:rsidRDefault="00EF7235" w:rsidP="00EF7235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7235" w14:paraId="7A421465" w14:textId="77777777" w:rsidTr="009F4757">
        <w:trPr>
          <w:trHeight w:hRule="exact" w:val="851"/>
        </w:trPr>
        <w:tc>
          <w:tcPr>
            <w:tcW w:w="4531" w:type="dxa"/>
            <w:vAlign w:val="center"/>
          </w:tcPr>
          <w:p w14:paraId="61C2376D" w14:textId="745B44C0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4531" w:type="dxa"/>
          </w:tcPr>
          <w:p w14:paraId="72D54196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235" w14:paraId="18DC42EB" w14:textId="77777777" w:rsidTr="009F4757">
        <w:trPr>
          <w:trHeight w:hRule="exact" w:val="851"/>
        </w:trPr>
        <w:tc>
          <w:tcPr>
            <w:tcW w:w="4531" w:type="dxa"/>
            <w:vAlign w:val="center"/>
          </w:tcPr>
          <w:p w14:paraId="54155F1A" w14:textId="05FAD582" w:rsidR="00EF7235" w:rsidRDefault="00EF7235" w:rsidP="00EF723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reprezentowanej organizacji pozarządowej lub innego podmiotu prowadzącego działalność pożytku publicznego</w:t>
            </w:r>
          </w:p>
        </w:tc>
        <w:tc>
          <w:tcPr>
            <w:tcW w:w="4531" w:type="dxa"/>
          </w:tcPr>
          <w:p w14:paraId="52EE3E63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235" w14:paraId="1E780C1C" w14:textId="77777777" w:rsidTr="009F4757">
        <w:trPr>
          <w:trHeight w:hRule="exact" w:val="851"/>
        </w:trPr>
        <w:tc>
          <w:tcPr>
            <w:tcW w:w="4531" w:type="dxa"/>
            <w:vAlign w:val="center"/>
          </w:tcPr>
          <w:p w14:paraId="54FFFAE0" w14:textId="0A37AE8C" w:rsidR="00EF7235" w:rsidRDefault="00EF7235" w:rsidP="00EF723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Funkcja pełniona w organizacji</w:t>
            </w:r>
          </w:p>
        </w:tc>
        <w:tc>
          <w:tcPr>
            <w:tcW w:w="4531" w:type="dxa"/>
          </w:tcPr>
          <w:p w14:paraId="7B48447B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235" w14:paraId="32876E6F" w14:textId="77777777" w:rsidTr="009F4757">
        <w:trPr>
          <w:trHeight w:hRule="exact" w:val="851"/>
        </w:trPr>
        <w:tc>
          <w:tcPr>
            <w:tcW w:w="4531" w:type="dxa"/>
            <w:vAlign w:val="center"/>
          </w:tcPr>
          <w:p w14:paraId="7E755786" w14:textId="152FE816" w:rsidR="00EF7235" w:rsidRPr="00EF7235" w:rsidRDefault="00EF7235" w:rsidP="00EF7235">
            <w:pPr>
              <w:pStyle w:val="Bezodstpw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4531" w:type="dxa"/>
          </w:tcPr>
          <w:p w14:paraId="76ABA936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235" w14:paraId="5A76FEA9" w14:textId="77777777" w:rsidTr="009F4757">
        <w:trPr>
          <w:trHeight w:hRule="exact" w:val="851"/>
        </w:trPr>
        <w:tc>
          <w:tcPr>
            <w:tcW w:w="4531" w:type="dxa"/>
            <w:vAlign w:val="center"/>
          </w:tcPr>
          <w:p w14:paraId="10A46EDF" w14:textId="3AF216A3" w:rsidR="00EF7235" w:rsidRPr="009F4757" w:rsidRDefault="00EF7235" w:rsidP="00EF7235">
            <w:pPr>
              <w:pStyle w:val="Bezodstpw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 kontaktowy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4531" w:type="dxa"/>
          </w:tcPr>
          <w:p w14:paraId="0F3E0CA0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F86F177" w14:textId="77777777" w:rsidR="00EF7235" w:rsidRDefault="00EF7235" w:rsidP="00EF7235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14:paraId="30A34B2F" w14:textId="5FDE45A8" w:rsidR="00EF7235" w:rsidRDefault="00EF7235" w:rsidP="00EF723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Zgłaszam następujące uwagi, propozycje zmian:</w:t>
      </w:r>
    </w:p>
    <w:p w14:paraId="7801048A" w14:textId="77777777" w:rsidR="00EF7235" w:rsidRDefault="00EF7235" w:rsidP="00EF7235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0"/>
        <w:gridCol w:w="2919"/>
        <w:gridCol w:w="2614"/>
        <w:gridCol w:w="2604"/>
      </w:tblGrid>
      <w:tr w:rsidR="00EF7235" w14:paraId="45A40346" w14:textId="77777777" w:rsidTr="009F4757">
        <w:trPr>
          <w:trHeight w:val="680"/>
        </w:trPr>
        <w:tc>
          <w:tcPr>
            <w:tcW w:w="709" w:type="dxa"/>
            <w:vAlign w:val="center"/>
          </w:tcPr>
          <w:p w14:paraId="2576370C" w14:textId="5E1B791F" w:rsidR="00EF7235" w:rsidRDefault="00EF7235" w:rsidP="00EF7235">
            <w:pPr>
              <w:pStyle w:val="Bezodstpw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Lp. </w:t>
            </w:r>
          </w:p>
        </w:tc>
        <w:tc>
          <w:tcPr>
            <w:tcW w:w="3022" w:type="dxa"/>
            <w:vAlign w:val="center"/>
          </w:tcPr>
          <w:p w14:paraId="432A9309" w14:textId="11872BB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Zapis w projekcie</w:t>
            </w:r>
          </w:p>
        </w:tc>
        <w:tc>
          <w:tcPr>
            <w:tcW w:w="2671" w:type="dxa"/>
            <w:vAlign w:val="center"/>
          </w:tcPr>
          <w:p w14:paraId="5357ABA4" w14:textId="3B33574A" w:rsidR="00EF7235" w:rsidRDefault="00EF7235" w:rsidP="00EF723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Proponowana zmiana (konkretna propozycja nowego brzmienia)</w:t>
            </w:r>
          </w:p>
        </w:tc>
        <w:tc>
          <w:tcPr>
            <w:tcW w:w="2665" w:type="dxa"/>
            <w:vAlign w:val="center"/>
          </w:tcPr>
          <w:p w14:paraId="65609794" w14:textId="1659116E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Uzasadnienie zmiany</w:t>
            </w:r>
          </w:p>
        </w:tc>
      </w:tr>
      <w:tr w:rsidR="00EF7235" w14:paraId="27FE3ACB" w14:textId="77777777" w:rsidTr="009F4757">
        <w:trPr>
          <w:trHeight w:val="680"/>
        </w:trPr>
        <w:tc>
          <w:tcPr>
            <w:tcW w:w="709" w:type="dxa"/>
            <w:vAlign w:val="center"/>
          </w:tcPr>
          <w:p w14:paraId="1493C07B" w14:textId="77777777" w:rsidR="00EF7235" w:rsidRDefault="00EF7235" w:rsidP="00EF7235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2" w:type="dxa"/>
          </w:tcPr>
          <w:p w14:paraId="5C789D28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34BFC77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71" w:type="dxa"/>
          </w:tcPr>
          <w:p w14:paraId="15210EAD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14:paraId="303CCFD7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235" w14:paraId="639BE259" w14:textId="77777777" w:rsidTr="009F4757">
        <w:trPr>
          <w:trHeight w:val="680"/>
        </w:trPr>
        <w:tc>
          <w:tcPr>
            <w:tcW w:w="709" w:type="dxa"/>
            <w:vAlign w:val="center"/>
          </w:tcPr>
          <w:p w14:paraId="5F224B1C" w14:textId="77777777" w:rsidR="00EF7235" w:rsidRDefault="00EF7235" w:rsidP="00EF7235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2" w:type="dxa"/>
          </w:tcPr>
          <w:p w14:paraId="7EF690D0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1A84CB2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71" w:type="dxa"/>
          </w:tcPr>
          <w:p w14:paraId="709330D0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14:paraId="59C487D5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235" w14:paraId="1E86821A" w14:textId="77777777" w:rsidTr="009F4757">
        <w:trPr>
          <w:trHeight w:val="680"/>
        </w:trPr>
        <w:tc>
          <w:tcPr>
            <w:tcW w:w="709" w:type="dxa"/>
            <w:vAlign w:val="center"/>
          </w:tcPr>
          <w:p w14:paraId="6E4766B7" w14:textId="77777777" w:rsidR="00EF7235" w:rsidRDefault="00EF7235" w:rsidP="00EF7235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2" w:type="dxa"/>
          </w:tcPr>
          <w:p w14:paraId="2F3A0EA4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3C7A62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71" w:type="dxa"/>
          </w:tcPr>
          <w:p w14:paraId="5F2FDDD6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14:paraId="4A5E4B95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235" w14:paraId="210AAA38" w14:textId="77777777" w:rsidTr="009F4757">
        <w:trPr>
          <w:trHeight w:val="680"/>
        </w:trPr>
        <w:tc>
          <w:tcPr>
            <w:tcW w:w="709" w:type="dxa"/>
            <w:vAlign w:val="center"/>
          </w:tcPr>
          <w:p w14:paraId="2939D34C" w14:textId="77777777" w:rsidR="00EF7235" w:rsidRDefault="00EF7235" w:rsidP="00EF7235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2" w:type="dxa"/>
          </w:tcPr>
          <w:p w14:paraId="65E0334C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6BD8C3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71" w:type="dxa"/>
          </w:tcPr>
          <w:p w14:paraId="066775A1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14:paraId="4A184B39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235" w14:paraId="2505704A" w14:textId="77777777" w:rsidTr="009F4757">
        <w:trPr>
          <w:trHeight w:val="680"/>
        </w:trPr>
        <w:tc>
          <w:tcPr>
            <w:tcW w:w="709" w:type="dxa"/>
            <w:vAlign w:val="center"/>
          </w:tcPr>
          <w:p w14:paraId="3130D806" w14:textId="77777777" w:rsidR="00EF7235" w:rsidRDefault="00EF7235" w:rsidP="00EF7235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2" w:type="dxa"/>
          </w:tcPr>
          <w:p w14:paraId="1BCE9FC5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DC2211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71" w:type="dxa"/>
          </w:tcPr>
          <w:p w14:paraId="4D13AF61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65" w:type="dxa"/>
          </w:tcPr>
          <w:p w14:paraId="073C07D7" w14:textId="77777777" w:rsidR="00EF7235" w:rsidRDefault="00EF7235" w:rsidP="00EF7235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7408C7" w14:textId="3E8B99B3" w:rsidR="00EF7235" w:rsidRDefault="009F4757" w:rsidP="00EF7235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*dane nieobowiązkowe</w:t>
      </w:r>
    </w:p>
    <w:p w14:paraId="1D0018AD" w14:textId="77777777" w:rsidR="00D5709D" w:rsidRDefault="00D5709D" w:rsidP="00D5709D">
      <w:pPr>
        <w:spacing w:before="120" w:after="120"/>
        <w:ind w:firstLine="227"/>
        <w:jc w:val="center"/>
        <w:rPr>
          <w:color w:val="000000"/>
          <w:u w:color="000000"/>
        </w:rPr>
      </w:pPr>
      <w:bookmarkStart w:id="0" w:name="_Hlk210638659"/>
      <w:r>
        <w:rPr>
          <w:b/>
          <w:color w:val="000000"/>
          <w:u w:color="000000"/>
        </w:rPr>
        <w:lastRenderedPageBreak/>
        <w:t>Informacje dotyczące przetwarzania danych osobowych w związku z przeprowadzeniem konsultacji z organizacjami pozarządowymi oraz innymi podmiotami prowadzącymi działalność pożytku publicznego</w:t>
      </w:r>
    </w:p>
    <w:bookmarkEnd w:id="0"/>
    <w:p w14:paraId="27BF7180" w14:textId="77777777" w:rsidR="00D5709D" w:rsidRDefault="00D5709D" w:rsidP="00D5709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W związku z realizacją wymogów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(zwane dalej „RODO”), Administrator informuje o zasadach oraz o przysługujących Pani/Panu prawach związanych z przetwarzaniem Pani/Pana danych osobowych.</w:t>
      </w:r>
    </w:p>
    <w:p w14:paraId="76720E5E" w14:textId="77777777" w:rsidR="00D5709D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Administrator.</w:t>
      </w:r>
    </w:p>
    <w:p w14:paraId="109E284F" w14:textId="77777777" w:rsidR="00D5709D" w:rsidRDefault="00D5709D" w:rsidP="00D5709D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osobowych jest Wójt Gminy Stanisławów, z siedzibą przy ul. Rynek 32 w Stanisławowie (05-304 Stanisławów).</w:t>
      </w:r>
    </w:p>
    <w:p w14:paraId="1E7D116E" w14:textId="77777777" w:rsidR="00D5709D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Inspektor ochrony danych.</w:t>
      </w:r>
    </w:p>
    <w:p w14:paraId="3F125B50" w14:textId="77777777" w:rsidR="00D5709D" w:rsidRDefault="00D5709D" w:rsidP="00D5709D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 inspektorem ochrony danych (zwany dalej „IOD”) wyznaczonym przez Administratora może się Pani/Pan kontaktować w następujący sposób:</w:t>
      </w:r>
    </w:p>
    <w:p w14:paraId="3E45E84D" w14:textId="77777777" w:rsidR="00D5709D" w:rsidRDefault="00D5709D" w:rsidP="00D570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pocztą tradycyjną na adres: IOD, ul. Rynek 32, 05-304 Stanisławów,</w:t>
      </w:r>
    </w:p>
    <w:p w14:paraId="1AED9C74" w14:textId="77777777" w:rsidR="00D5709D" w:rsidRDefault="00D5709D" w:rsidP="00D570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pocztą elektroniczną na adres e-mail: iod@stanislawow.pl.</w:t>
      </w:r>
    </w:p>
    <w:p w14:paraId="2897D6BF" w14:textId="77777777" w:rsidR="00D5709D" w:rsidRDefault="00D5709D" w:rsidP="00D5709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IOD należy kierować wyłącznie sprawy dotyczące przetwarzania Pani/Pana danych osobowych przez administratora, w tym realizacji Pani/Pana praw wynikających z RODO.</w:t>
      </w:r>
    </w:p>
    <w:p w14:paraId="64163799" w14:textId="77777777" w:rsidR="00D5709D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 oraz podstawa prawna przetwarzania Pani/Pana danych osobowych.</w:t>
      </w:r>
    </w:p>
    <w:p w14:paraId="435FDD18" w14:textId="77777777" w:rsidR="00D5709D" w:rsidRDefault="00D5709D" w:rsidP="00D5709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Pani/Pana dane osobowe będą przetwarzane na podstawie art. 6 ust. 1 lit. c RODO, tj. przetwarzanie jest niezbędne do wypełnienia obowiązku prawnego ciążącego na administratorze w związku art. 5a ust. 1 i 2 ustawy z dnia 8 marca 1990 r. o samorządzie gminnym (Dz. U. z 2025 r. poz. 1153 ze zm.), art. 5 ust. 2 ustawy o działalności pożytku publicznego i o wolontariacie (Dz. U. t. j. z 2024 r. poz. 1491 ze zm.) (zwanego dalej „Ustawą”) oraz uchwały nr XXXI/206/10 Rady Gminy Stanisławów z dnia 5 listopada 2010 r. w sprawie trybu i szczególnych zasad konsultowania z organizacjami pozarządowymi i innymi podmiotami projektów aktów prawa miejscowego w dziedzinie dotyczących ich działalności (</w:t>
      </w:r>
      <w:r w:rsidRPr="00612470">
        <w:rPr>
          <w:color w:val="000000"/>
          <w:u w:color="000000"/>
        </w:rPr>
        <w:t>Dz.</w:t>
      </w:r>
      <w:r>
        <w:rPr>
          <w:color w:val="000000"/>
          <w:u w:color="000000"/>
        </w:rPr>
        <w:t xml:space="preserve"> </w:t>
      </w:r>
      <w:r w:rsidRPr="00612470">
        <w:rPr>
          <w:color w:val="000000"/>
          <w:u w:color="000000"/>
        </w:rPr>
        <w:t>Urz.</w:t>
      </w:r>
      <w:r>
        <w:rPr>
          <w:color w:val="000000"/>
          <w:u w:color="000000"/>
        </w:rPr>
        <w:t xml:space="preserve"> </w:t>
      </w:r>
      <w:r w:rsidRPr="00612470">
        <w:rPr>
          <w:color w:val="000000"/>
          <w:u w:color="000000"/>
        </w:rPr>
        <w:t>Woj.</w:t>
      </w:r>
      <w:r>
        <w:rPr>
          <w:color w:val="000000"/>
          <w:u w:color="000000"/>
        </w:rPr>
        <w:t xml:space="preserve"> </w:t>
      </w:r>
      <w:proofErr w:type="spellStart"/>
      <w:r w:rsidRPr="00612470">
        <w:rPr>
          <w:color w:val="000000"/>
          <w:u w:color="000000"/>
        </w:rPr>
        <w:t>Maz</w:t>
      </w:r>
      <w:proofErr w:type="spellEnd"/>
      <w:r w:rsidRPr="00612470">
        <w:rPr>
          <w:color w:val="000000"/>
          <w:u w:color="000000"/>
        </w:rPr>
        <w:t>. 2011 Nr 3, poz. 80</w:t>
      </w:r>
      <w:r>
        <w:rPr>
          <w:color w:val="000000"/>
          <w:u w:color="000000"/>
        </w:rPr>
        <w:t xml:space="preserve">). Celem konsultacji jest poznanie opinii i uwag przedstawicieli </w:t>
      </w:r>
      <w:r w:rsidRPr="00612470">
        <w:rPr>
          <w:color w:val="000000"/>
          <w:u w:color="000000"/>
        </w:rPr>
        <w:t>organizacji pozarządowych i podmiotów, o których mowa w art. 3 ust. 3 tej ustawy</w:t>
      </w:r>
      <w:r>
        <w:rPr>
          <w:color w:val="000000"/>
          <w:u w:color="000000"/>
        </w:rPr>
        <w:t>, co do sposobu rozstrzygnięcia sprawy lub spraw poddanych konsultacjom.</w:t>
      </w:r>
    </w:p>
    <w:p w14:paraId="4FB1CCDE" w14:textId="77777777" w:rsidR="00D5709D" w:rsidRDefault="00D5709D" w:rsidP="00D5709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Dodatkowo na podstawie art. 6 ust. 1 lit. 1 RODO osoba biorąca udział w konsultacjach może dobrowolnie podać dane kontaktowe (nr. Tel. lub adres e-mail) w celu usprawnienia komunikacji.</w:t>
      </w:r>
    </w:p>
    <w:p w14:paraId="730D30BE" w14:textId="77777777" w:rsidR="00D5709D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Odbiorcy danych osobowych</w:t>
      </w:r>
    </w:p>
    <w:p w14:paraId="5C13EFE5" w14:textId="77777777" w:rsidR="00D5709D" w:rsidRDefault="00D5709D" w:rsidP="00D5709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w celu lub celach, o których mowa w pkt 3 odbiorcami Pani/Pana danych osobowych mogą być:</w:t>
      </w:r>
    </w:p>
    <w:p w14:paraId="03E6FC3C" w14:textId="77777777" w:rsidR="00D5709D" w:rsidRDefault="00D5709D" w:rsidP="00D570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organy lub podmioty wykonujące zadania publiczne lub działające na zlecenie organów władzy publicznej w zakresie i w celach, które wynikają z przepisów prawa powszechnie obowiązującego;</w:t>
      </w:r>
    </w:p>
    <w:p w14:paraId="4F674DAE" w14:textId="77777777" w:rsidR="00D5709D" w:rsidRDefault="00D5709D" w:rsidP="00D570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podmioty zewnętrzne realizujące usługi dla Administratora na podstawie przepisów prawa bądź stosownych umów podpisanych z Gminą Stanisławów.</w:t>
      </w:r>
    </w:p>
    <w:p w14:paraId="491BFBC7" w14:textId="77777777" w:rsidR="00D5709D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Okres przechowywania danych</w:t>
      </w:r>
    </w:p>
    <w:p w14:paraId="5196ECE4" w14:textId="77777777" w:rsidR="00D5709D" w:rsidRDefault="00D5709D" w:rsidP="00D5709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Pani/Pana dane osobowe będą przetwarzane przez okres niezbędny do realizacji określonego celu lub celów, a następnie zgodne z kategoriami archiwalnymi, o których mowa w rozporządzeniu Prezesa Rady Ministrów z dnia 18 stycznia 2011 r. w sprawie instrukcji kancelaryjnej, jednolitych rzeczowych wykazów akt oraz instrukcji w sprawie organizacji i zakresu działania archiwów zakładowych (Dz. U. z 2011 r. Nr 14, poz. 67).</w:t>
      </w:r>
    </w:p>
    <w:p w14:paraId="260ABA60" w14:textId="77777777" w:rsidR="00D5709D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Prawa osoby, której dane dotyczą</w:t>
      </w:r>
    </w:p>
    <w:p w14:paraId="049CBCA9" w14:textId="77777777" w:rsidR="00D5709D" w:rsidRDefault="00D5709D" w:rsidP="00D5709D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Przysługuje Pani/Panu prawo:</w:t>
      </w:r>
    </w:p>
    <w:p w14:paraId="0BFE5353" w14:textId="77777777" w:rsidR="00D5709D" w:rsidRDefault="00D5709D" w:rsidP="00D570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danych osobowych, w tym prawo do uzyskania kopii tych danych,</w:t>
      </w:r>
    </w:p>
    <w:p w14:paraId="36CF45E9" w14:textId="77777777" w:rsidR="00D5709D" w:rsidRDefault="00D5709D" w:rsidP="00D570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 sprostowania (poprawiania) danych,</w:t>
      </w:r>
    </w:p>
    <w:p w14:paraId="48B9BC4F" w14:textId="77777777" w:rsidR="00D5709D" w:rsidRDefault="00D5709D" w:rsidP="00D570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 usunięcia danych osobowych,</w:t>
      </w:r>
    </w:p>
    <w:p w14:paraId="1879F32D" w14:textId="77777777" w:rsidR="00D5709D" w:rsidRDefault="00D5709D" w:rsidP="00D570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do ograniczenia przetwarzania danych,</w:t>
      </w:r>
    </w:p>
    <w:p w14:paraId="1972BBF9" w14:textId="77777777" w:rsidR="00D5709D" w:rsidRDefault="00D5709D" w:rsidP="00D570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do wniesienia skargi do Prezesa Urzędu Ochrony Danych Osobowych </w:t>
      </w:r>
    </w:p>
    <w:p w14:paraId="61A202E4" w14:textId="77777777" w:rsidR="00D5709D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Dobrowolność/ Obowiązek podania danych osobowych</w:t>
      </w:r>
    </w:p>
    <w:p w14:paraId="1F55D0F4" w14:textId="77777777" w:rsidR="00D5709D" w:rsidRDefault="00D5709D" w:rsidP="00D5709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Podanie przez Panią/Pana danych osobowych jest obowiązkowe, gdyż przesłankę przetwarzania danych osobowych stanowi przepis prawa. Konsekwencją niepodanie danych osobowych będzie nieuwzględnienie Pani/Pana uwag, opinii lub oddania głosu w przeprowadzonych konsultacjach społecznych. W zakresie danych kontaktowych (nr tel. lub adres e-mail) podanie przez Panią/Pana danych osobowych jest dobrowolne.</w:t>
      </w:r>
    </w:p>
    <w:p w14:paraId="3A3DD83D" w14:textId="77777777" w:rsidR="00D5709D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Zautomatyzowane podejmowanie decyzji, w tym profilowanie.</w:t>
      </w:r>
    </w:p>
    <w:p w14:paraId="719D6D74" w14:textId="77777777" w:rsidR="00D5709D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</w:p>
    <w:p w14:paraId="3F7CFE6A" w14:textId="77777777" w:rsidR="00D5709D" w:rsidRPr="000A683E" w:rsidRDefault="00D5709D" w:rsidP="00D5709D">
      <w:pPr>
        <w:keepLines/>
        <w:spacing w:before="120" w:after="120"/>
        <w:jc w:val="center"/>
        <w:rPr>
          <w:b/>
          <w:bCs/>
          <w:color w:val="000000"/>
          <w:u w:color="000000"/>
        </w:rPr>
      </w:pPr>
      <w:r w:rsidRPr="000A683E">
        <w:rPr>
          <w:b/>
          <w:bCs/>
          <w:color w:val="000000"/>
          <w:u w:color="000000"/>
        </w:rPr>
        <w:t>Oświadczenie</w:t>
      </w:r>
    </w:p>
    <w:p w14:paraId="39390B57" w14:textId="77777777" w:rsidR="00D5709D" w:rsidRPr="000A683E" w:rsidRDefault="00D5709D" w:rsidP="00D5709D">
      <w:pPr>
        <w:keepLines/>
        <w:spacing w:before="120" w:after="120"/>
        <w:jc w:val="center"/>
        <w:rPr>
          <w:b/>
          <w:bCs/>
          <w:color w:val="000000"/>
          <w:u w:color="000000"/>
        </w:rPr>
      </w:pPr>
      <w:r w:rsidRPr="000A683E">
        <w:rPr>
          <w:b/>
          <w:bCs/>
          <w:color w:val="000000"/>
          <w:u w:color="000000"/>
        </w:rPr>
        <w:t>o wyrażeniu zgody na przetwarzanie danych osobowych kontaktowych (nr tel. lub e-mail)</w:t>
      </w:r>
      <w:r>
        <w:rPr>
          <w:b/>
          <w:bCs/>
          <w:color w:val="000000"/>
          <w:u w:color="000000"/>
        </w:rPr>
        <w:t xml:space="preserve"> *)</w:t>
      </w:r>
    </w:p>
    <w:p w14:paraId="5C74D27C" w14:textId="77777777" w:rsidR="00D5709D" w:rsidRDefault="00D5709D" w:rsidP="00D5709D">
      <w:pPr>
        <w:keepLines/>
        <w:spacing w:before="120" w:after="120"/>
        <w:jc w:val="center"/>
        <w:rPr>
          <w:color w:val="000000"/>
          <w:u w:color="000000"/>
        </w:rPr>
      </w:pPr>
    </w:p>
    <w:p w14:paraId="08BBBCA3" w14:textId="77777777" w:rsidR="00D5709D" w:rsidRPr="003E6284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Z</w:t>
      </w:r>
      <w:r w:rsidRPr="003E6284">
        <w:rPr>
          <w:color w:val="000000"/>
          <w:u w:color="000000"/>
        </w:rPr>
        <w:t>godnie z ogólnym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254067AC" w14:textId="77777777" w:rsidR="00D5709D" w:rsidRPr="003E6284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</w:p>
    <w:p w14:paraId="32D5FCA3" w14:textId="77777777" w:rsidR="00D5709D" w:rsidRPr="003E6284" w:rsidRDefault="00D5709D" w:rsidP="00D5709D">
      <w:pPr>
        <w:keepLines/>
        <w:spacing w:before="120" w:after="120"/>
        <w:rPr>
          <w:color w:val="000000"/>
          <w:u w:color="000000"/>
        </w:rPr>
      </w:pPr>
      <w:sdt>
        <w:sdtPr>
          <w:rPr>
            <w:b/>
            <w:sz w:val="32"/>
          </w:rPr>
          <w:id w:val="198033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Pr="003E6284">
        <w:rPr>
          <w:color w:val="000000"/>
          <w:u w:color="000000"/>
        </w:rPr>
        <w:t xml:space="preserve"> Zapoznałam/zapoznałem się z załączoną </w:t>
      </w:r>
      <w:r>
        <w:rPr>
          <w:color w:val="000000"/>
          <w:u w:color="000000"/>
        </w:rPr>
        <w:t xml:space="preserve">do formularza konsultacji </w:t>
      </w:r>
      <w:r w:rsidRPr="003E6284">
        <w:rPr>
          <w:color w:val="000000"/>
          <w:u w:color="000000"/>
        </w:rPr>
        <w:t xml:space="preserve">do zgłoszenia </w:t>
      </w:r>
      <w:r>
        <w:rPr>
          <w:color w:val="000000"/>
          <w:u w:color="000000"/>
        </w:rPr>
        <w:t>informacjami</w:t>
      </w:r>
      <w:r w:rsidRPr="003E6284">
        <w:rPr>
          <w:color w:val="000000"/>
          <w:u w:color="000000"/>
        </w:rPr>
        <w:t xml:space="preserve"> dotycząc</w:t>
      </w:r>
      <w:r>
        <w:rPr>
          <w:color w:val="000000"/>
          <w:u w:color="000000"/>
        </w:rPr>
        <w:t>ymi</w:t>
      </w:r>
      <w:r w:rsidRPr="003E6284">
        <w:rPr>
          <w:color w:val="000000"/>
          <w:u w:color="000000"/>
        </w:rPr>
        <w:t xml:space="preserve"> przetwarzania danych osobowych w związku z przeprowadzeniem konsultacji z</w:t>
      </w:r>
      <w:r>
        <w:rPr>
          <w:color w:val="000000"/>
          <w:u w:color="000000"/>
        </w:rPr>
        <w:t> </w:t>
      </w:r>
      <w:r w:rsidRPr="003E6284">
        <w:rPr>
          <w:color w:val="000000"/>
          <w:u w:color="000000"/>
        </w:rPr>
        <w:t>organizacjami pozarządowymi oraz innymi podmiotami prowadzącymi działalność pożytku publicznego</w:t>
      </w:r>
      <w:r>
        <w:rPr>
          <w:color w:val="000000"/>
          <w:u w:color="000000"/>
        </w:rPr>
        <w:t xml:space="preserve">. </w:t>
      </w:r>
    </w:p>
    <w:p w14:paraId="5649DA2C" w14:textId="77777777" w:rsidR="00D5709D" w:rsidRDefault="00D5709D" w:rsidP="00D5709D">
      <w:pPr>
        <w:keepLines/>
        <w:spacing w:before="120" w:after="120"/>
        <w:rPr>
          <w:color w:val="000000"/>
          <w:u w:color="000000"/>
        </w:rPr>
      </w:pPr>
      <w:sdt>
        <w:sdtPr>
          <w:rPr>
            <w:b/>
            <w:sz w:val="32"/>
          </w:rPr>
          <w:id w:val="208094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Pr="003E628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 </w:t>
      </w:r>
      <w:r w:rsidRPr="003E6284">
        <w:rPr>
          <w:color w:val="000000"/>
          <w:u w:color="000000"/>
        </w:rPr>
        <w:t xml:space="preserve">Podaję dane osobowe dobrowolnie i oświadczam, że są one zgodne z prawdą. </w:t>
      </w:r>
    </w:p>
    <w:p w14:paraId="6A43A578" w14:textId="77777777" w:rsidR="00D5709D" w:rsidRPr="003E6284" w:rsidRDefault="00D5709D" w:rsidP="00D5709D">
      <w:pPr>
        <w:keepLines/>
        <w:spacing w:before="120" w:after="120"/>
        <w:rPr>
          <w:color w:val="000000"/>
          <w:u w:color="000000"/>
        </w:rPr>
      </w:pPr>
      <w:r w:rsidRPr="00330389">
        <w:rPr>
          <w:color w:val="000000"/>
          <w:u w:color="000000"/>
        </w:rPr>
        <w:t>Przysługuje Pani/Panu prawo do wycofania zgody na przetwarzanie danych osobowych. Wycofanie zgody nie wpłynie na legalność przetwarzania danych osobowych przed momentem złożenia oświadczenia o jej wycofaniu.</w:t>
      </w:r>
    </w:p>
    <w:p w14:paraId="402FE47B" w14:textId="77777777" w:rsidR="00D5709D" w:rsidRPr="003E6284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</w:p>
    <w:p w14:paraId="085D0E24" w14:textId="77777777" w:rsidR="00D5709D" w:rsidRPr="003E6284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  <w:r w:rsidRPr="003E6284">
        <w:rPr>
          <w:color w:val="000000"/>
          <w:u w:color="000000"/>
        </w:rPr>
        <w:t xml:space="preserve">                                                     </w:t>
      </w:r>
      <w:r>
        <w:rPr>
          <w:color w:val="000000"/>
          <w:u w:color="000000"/>
        </w:rPr>
        <w:tab/>
      </w:r>
      <w:r w:rsidRPr="003E6284">
        <w:rPr>
          <w:color w:val="000000"/>
          <w:u w:color="000000"/>
        </w:rPr>
        <w:t xml:space="preserve"> Data i czytelny podpis osoby składającej </w:t>
      </w:r>
      <w:r>
        <w:rPr>
          <w:color w:val="000000"/>
          <w:u w:color="000000"/>
        </w:rPr>
        <w:t>oświadczenie</w:t>
      </w:r>
      <w:r w:rsidRPr="003E6284">
        <w:rPr>
          <w:color w:val="000000"/>
          <w:u w:color="000000"/>
        </w:rPr>
        <w:t>:</w:t>
      </w:r>
    </w:p>
    <w:p w14:paraId="74F42B2E" w14:textId="77777777" w:rsidR="00D5709D" w:rsidRPr="003E6284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</w:p>
    <w:p w14:paraId="56297514" w14:textId="77777777" w:rsidR="00D5709D" w:rsidRDefault="00D5709D" w:rsidP="00D5709D">
      <w:pPr>
        <w:keepLines/>
        <w:spacing w:before="120" w:after="120"/>
        <w:ind w:left="2832" w:firstLine="708"/>
        <w:rPr>
          <w:color w:val="000000"/>
          <w:u w:color="000000"/>
        </w:rPr>
      </w:pPr>
      <w:r w:rsidRPr="003E6284">
        <w:rPr>
          <w:color w:val="000000"/>
          <w:u w:color="000000"/>
        </w:rPr>
        <w:t>...........................................................................................</w:t>
      </w:r>
    </w:p>
    <w:p w14:paraId="0F7D535D" w14:textId="77777777" w:rsidR="00D5709D" w:rsidRDefault="00D5709D" w:rsidP="00D5709D">
      <w:pPr>
        <w:keepLines/>
        <w:spacing w:before="120" w:after="120"/>
        <w:ind w:firstLine="340"/>
        <w:rPr>
          <w:color w:val="000000"/>
          <w:u w:color="000000"/>
        </w:rPr>
      </w:pPr>
    </w:p>
    <w:p w14:paraId="55F3DB1E" w14:textId="77777777" w:rsidR="00D5709D" w:rsidRDefault="00D5709D" w:rsidP="00D5709D"/>
    <w:p w14:paraId="072A00EB" w14:textId="77777777" w:rsidR="00D5709D" w:rsidRDefault="00D5709D" w:rsidP="00D5709D"/>
    <w:p w14:paraId="7171E3E0" w14:textId="77777777" w:rsidR="00D5709D" w:rsidRDefault="00D5709D" w:rsidP="00D5709D"/>
    <w:p w14:paraId="39400488" w14:textId="77777777" w:rsidR="00D5709D" w:rsidRDefault="00D5709D" w:rsidP="00D5709D"/>
    <w:p w14:paraId="67FAAE7E" w14:textId="77777777" w:rsidR="00D5709D" w:rsidRDefault="00D5709D" w:rsidP="00D5709D"/>
    <w:p w14:paraId="170516DB" w14:textId="77777777" w:rsidR="00D5709D" w:rsidRDefault="00D5709D" w:rsidP="00D5709D"/>
    <w:p w14:paraId="394A856F" w14:textId="77777777" w:rsidR="00D5709D" w:rsidRDefault="00D5709D" w:rsidP="00D5709D"/>
    <w:p w14:paraId="7AEDBDCD" w14:textId="77777777" w:rsidR="00D5709D" w:rsidRDefault="00D5709D" w:rsidP="00D5709D"/>
    <w:p w14:paraId="0D975072" w14:textId="77777777" w:rsidR="00D5709D" w:rsidRPr="00913801" w:rsidRDefault="00D5709D" w:rsidP="00D5709D">
      <w:pPr>
        <w:rPr>
          <w:sz w:val="20"/>
          <w:szCs w:val="22"/>
        </w:rPr>
      </w:pPr>
      <w:r w:rsidRPr="00913801">
        <w:rPr>
          <w:sz w:val="20"/>
          <w:szCs w:val="22"/>
        </w:rPr>
        <w:lastRenderedPageBreak/>
        <w:t>*) Oświadczenie wypełnia osoba, która w formularzu konsultacji podaje nr. tel. lub adres e-mail</w:t>
      </w:r>
    </w:p>
    <w:p w14:paraId="40FD50D2" w14:textId="77777777" w:rsidR="00D5709D" w:rsidRPr="00EF7235" w:rsidRDefault="00D5709D" w:rsidP="00EF7235">
      <w:pPr>
        <w:pStyle w:val="Bezodstpw"/>
        <w:ind w:left="720"/>
        <w:jc w:val="both"/>
        <w:rPr>
          <w:rFonts w:ascii="Times New Roman" w:hAnsi="Times New Roman" w:cs="Times New Roman"/>
          <w:b/>
          <w:bCs/>
        </w:rPr>
      </w:pPr>
    </w:p>
    <w:sectPr w:rsidR="00D5709D" w:rsidRPr="00EF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17B03"/>
    <w:multiLevelType w:val="hybridMultilevel"/>
    <w:tmpl w:val="596AB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2655"/>
    <w:multiLevelType w:val="hybridMultilevel"/>
    <w:tmpl w:val="596AB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270345">
    <w:abstractNumId w:val="0"/>
  </w:num>
  <w:num w:numId="2" w16cid:durableId="136544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35"/>
    <w:rsid w:val="00002F48"/>
    <w:rsid w:val="004D6B9A"/>
    <w:rsid w:val="009F4757"/>
    <w:rsid w:val="00A630E0"/>
    <w:rsid w:val="00B55D11"/>
    <w:rsid w:val="00D5709D"/>
    <w:rsid w:val="00E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41F5"/>
  <w15:chartTrackingRefBased/>
  <w15:docId w15:val="{A2A9058D-F6D8-4544-A9C1-5C5B7ECB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09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23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23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23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23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23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23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23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23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23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2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2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23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23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2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7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23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72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2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23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F723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Gajewska</dc:creator>
  <cp:keywords/>
  <dc:description/>
  <cp:lastModifiedBy>Natalia Gajewska</cp:lastModifiedBy>
  <cp:revision>2</cp:revision>
  <dcterms:created xsi:type="dcterms:W3CDTF">2025-10-09T09:42:00Z</dcterms:created>
  <dcterms:modified xsi:type="dcterms:W3CDTF">2025-10-09T09:42:00Z</dcterms:modified>
</cp:coreProperties>
</file>